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EA026">
      <w:pPr>
        <w:widowControl/>
        <w:spacing w:line="480" w:lineRule="exact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附表</w:t>
      </w:r>
    </w:p>
    <w:p w14:paraId="1A599C9E">
      <w:pPr>
        <w:widowControl/>
        <w:spacing w:line="480" w:lineRule="exact"/>
        <w:jc w:val="center"/>
        <w:rPr>
          <w:color w:val="000000"/>
          <w:kern w:val="0"/>
          <w:szCs w:val="21"/>
        </w:rPr>
      </w:pPr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“诗教中国”诗词讲解大赛上海赛区作品汇总表</w:t>
      </w:r>
    </w:p>
    <w:p w14:paraId="7F06FBDD">
      <w:pPr>
        <w:widowControl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 </w:t>
      </w:r>
    </w:p>
    <w:p w14:paraId="6A62537A">
      <w:pPr>
        <w:widowControl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 </w:t>
      </w:r>
    </w:p>
    <w:tbl>
      <w:tblPr>
        <w:tblStyle w:val="2"/>
        <w:tblW w:w="13119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2"/>
        <w:gridCol w:w="1276"/>
        <w:gridCol w:w="1134"/>
        <w:gridCol w:w="1276"/>
        <w:gridCol w:w="1417"/>
        <w:gridCol w:w="1559"/>
        <w:gridCol w:w="1560"/>
        <w:gridCol w:w="1134"/>
        <w:gridCol w:w="1417"/>
        <w:gridCol w:w="1024"/>
      </w:tblGrid>
      <w:tr w14:paraId="0317E1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095D3">
            <w:pPr>
              <w:widowControl/>
              <w:spacing w:line="240" w:lineRule="atLeast"/>
              <w:ind w:left="-155" w:leftChars="-74" w:right="-107" w:rightChars="-5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报送单位</w:t>
            </w:r>
          </w:p>
          <w:p w14:paraId="526FF9BE">
            <w:pPr>
              <w:widowControl/>
              <w:spacing w:line="240" w:lineRule="atLeast"/>
              <w:ind w:left="-155" w:leftChars="-74" w:right="-107" w:rightChars="-51"/>
              <w:jc w:val="center"/>
              <w:rPr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-4"/>
                <w:kern w:val="0"/>
                <w:szCs w:val="21"/>
              </w:rPr>
              <w:t>（加盖公章）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8B7B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A3A08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0F2C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E09F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D1F3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227F9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35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C0849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3C2F30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2082E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7A1F7">
            <w:pPr>
              <w:widowControl/>
              <w:spacing w:line="240" w:lineRule="atLeast"/>
              <w:ind w:left="-76" w:right="-48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组别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F8CC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08D4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F83F4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参赛者单位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A7B3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参赛者手机号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AD9EC">
            <w:pPr>
              <w:widowControl/>
              <w:spacing w:line="240" w:lineRule="atLeast"/>
              <w:ind w:left="-90" w:leftChars="-43" w:right="-107" w:rightChars="-5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指导教师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5DBA2">
            <w:pPr>
              <w:widowControl/>
              <w:ind w:left="-107" w:leftChars="-51" w:right="-107" w:rightChars="-5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指导教师单位</w:t>
            </w:r>
          </w:p>
        </w:tc>
        <w:tc>
          <w:tcPr>
            <w:tcW w:w="10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C5FE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</w:t>
            </w:r>
            <w:r>
              <w:rPr>
                <w:b/>
                <w:bCs/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注</w:t>
            </w:r>
          </w:p>
        </w:tc>
      </w:tr>
      <w:tr w14:paraId="0C0541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F3BE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9F263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BBDCF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2FFF5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BDDCC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738F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FD02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C7363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64BF4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4910F3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3742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96943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DCF4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38FE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F7AE6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068A5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046DC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3F1DB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855F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5BF06C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D68C6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F3747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B62F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15C7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EF63D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A03BE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52F87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1A3B3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2874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76049D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5F5B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B403B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C69FD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52A8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DD9A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535AE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0E277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CAE9F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B7CE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562D34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8DD69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3691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F403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146A6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16FCB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89687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A6F9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AC2A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9FE2E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2322D1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E7BDF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55D4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359F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8C01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61C10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57FA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BAFE8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A2ABA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ED5B1">
            <w:pPr>
              <w:widowControl/>
              <w:spacing w:line="18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</w:tbl>
    <w:p w14:paraId="7A49491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01ADC"/>
    <w:rsid w:val="0400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2025-04-21T01:13:00Z</dcterms:created>
  <dc:creator>王祎</dc:creator>
  <cp:lastModifiedBy>王祎</cp:lastModifiedBy>
  <dcterms:modified xsi:type="dcterms:W3CDTF">2025-04-21T01:13:47Z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E3A4519A1A8F419282E674588B5F7081_11</vt:lpwstr>
  </property>
  <property fmtid="{D5CDD505-2E9C-101B-9397-08002B2CF9AE}" pid="4" name="KSOTemplateDocerSaveRecord">
    <vt:lpwstr>eyJoZGlkIjoiZWMyZmVkODczYzMzZDM0NDJkMjFmOGIxMzRhZDczNGIiLCJ1c2VySWQiOiIyNzA5OTk5NzUifQ==</vt:lpwstr>
  </property>
</Properties>
</file>